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25" w:rsidRPr="009B22BD" w:rsidRDefault="009B22BD">
      <w:pPr>
        <w:rPr>
          <w:b/>
          <w:sz w:val="32"/>
          <w:szCs w:val="32"/>
        </w:rPr>
      </w:pPr>
      <w:r w:rsidRPr="009B22BD">
        <w:rPr>
          <w:b/>
          <w:sz w:val="32"/>
          <w:szCs w:val="32"/>
        </w:rPr>
        <w:t>Сведения о ходе рассмотрения обращений граждан в 2021 году</w:t>
      </w:r>
    </w:p>
    <w:tbl>
      <w:tblPr>
        <w:tblW w:w="9750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470"/>
        <w:gridCol w:w="1751"/>
        <w:gridCol w:w="2547"/>
        <w:gridCol w:w="1372"/>
        <w:gridCol w:w="1305"/>
      </w:tblGrid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обращения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 обращения (жалобы, предложение, вопрос) 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обращения 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обращения</w:t>
            </w:r>
          </w:p>
        </w:tc>
        <w:bookmarkStart w:id="0" w:name="_GoBack"/>
        <w:bookmarkEnd w:id="0"/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возможности и порядке обращения за консультацией в органы опеки и попечительства по Октябрьскому району города Тамбова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оказания логопедической помощи ребенку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психолого-педагогическом сопровождении ребенка в детском саду (индивидуальные занятия с учителем-логопедом)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массовых мероприятий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перевода ребенка в другую группу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ребенка 2 лет к посещению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платных образовательных услуг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перевода ребенка в другой детский сад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возможности приводить ребенка после завтрака (на первую прогулку)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режиме дня групп раннего возраста в период прохождения адаптации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детского сада в период с 01.11.2021 по 03.11.2021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прогулок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новогодних мероприятий в детском саду (возможность присутствия на них родителей)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новогодних утренников (возможность приглашения видео оператора)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9B22BD" w:rsidRPr="003B0D59" w:rsidTr="00E0334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</w:t>
            </w:r>
          </w:p>
        </w:tc>
        <w:tc>
          <w:tcPr>
            <w:tcW w:w="174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80" w:type="dxa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9B22BD" w:rsidRPr="003B0D59" w:rsidRDefault="009B22BD" w:rsidP="00E033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</w:tbl>
    <w:p w:rsidR="009B22BD" w:rsidRDefault="009B22BD" w:rsidP="009B22BD"/>
    <w:p w:rsidR="009B22BD" w:rsidRDefault="009B22BD"/>
    <w:sectPr w:rsidR="009B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D"/>
    <w:rsid w:val="009B22BD"/>
    <w:rsid w:val="00AC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01F5"/>
  <w15:chartTrackingRefBased/>
  <w15:docId w15:val="{0CDD3813-AB7F-4194-BA2D-57588A865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2022-02-18T18:03:00Z</cp:lastPrinted>
  <dcterms:created xsi:type="dcterms:W3CDTF">2022-02-18T18:02:00Z</dcterms:created>
  <dcterms:modified xsi:type="dcterms:W3CDTF">2022-02-18T18:04:00Z</dcterms:modified>
</cp:coreProperties>
</file>